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FA" w:rsidRPr="00460AFA" w:rsidRDefault="00460AFA" w:rsidP="00460AFA">
      <w:pPr>
        <w:pStyle w:val="TEXTmain"/>
        <w:ind w:firstLine="283"/>
        <w:rPr>
          <w:rFonts w:ascii="Times New Roman" w:hAnsi="Times New Roman" w:cs="Times New Roman"/>
          <w:w w:val="95"/>
          <w:sz w:val="24"/>
          <w:szCs w:val="24"/>
        </w:rPr>
      </w:pPr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Предлагаем вашему вниманию руководство по ремонту и эксплуатации автомобилей УАЗ Патриот, УАЗ Пикап и УАЗ Карго. В издании подробно рассмотрено устройство автомобиля, даны рекомендации по эксплуатации и ремонту. Специальный раздел посвящен неисправностям в пути, способам их диагностики и устранения. </w:t>
      </w:r>
    </w:p>
    <w:p w:rsidR="00460AFA" w:rsidRPr="00460AFA" w:rsidRDefault="00460AFA" w:rsidP="00460AFA">
      <w:pPr>
        <w:pStyle w:val="TEXTmain"/>
        <w:ind w:firstLine="283"/>
        <w:rPr>
          <w:rFonts w:ascii="Times New Roman" w:hAnsi="Times New Roman" w:cs="Times New Roman"/>
          <w:w w:val="95"/>
          <w:sz w:val="24"/>
          <w:szCs w:val="24"/>
        </w:rPr>
      </w:pPr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Все подразделы, в которых описаны обслуживание и ремонт агрегатов и систем, содержат указания по разборке, сборке, регулировке и ремонту узлов и систем автомобиля </w:t>
      </w:r>
      <w:proofErr w:type="gramStart"/>
      <w:r w:rsidRPr="00460AFA">
        <w:rPr>
          <w:rFonts w:ascii="Times New Roman" w:hAnsi="Times New Roman" w:cs="Times New Roman"/>
          <w:w w:val="95"/>
          <w:sz w:val="24"/>
          <w:szCs w:val="24"/>
        </w:rPr>
        <w:t>с </w:t>
      </w:r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60AFA">
        <w:rPr>
          <w:rFonts w:ascii="Times New Roman" w:hAnsi="Times New Roman" w:cs="Times New Roman"/>
          <w:w w:val="95"/>
          <w:sz w:val="24"/>
          <w:szCs w:val="24"/>
        </w:rPr>
        <w:t>использованием</w:t>
      </w:r>
      <w:proofErr w:type="gramEnd"/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 стандартного набора инструментов в условиях гаража.  </w:t>
      </w:r>
    </w:p>
    <w:p w:rsidR="00460AFA" w:rsidRPr="00460AFA" w:rsidRDefault="00460AFA" w:rsidP="00460AFA">
      <w:pPr>
        <w:pStyle w:val="TEXTmain"/>
        <w:ind w:firstLine="283"/>
        <w:rPr>
          <w:rFonts w:ascii="Times New Roman" w:hAnsi="Times New Roman" w:cs="Times New Roman"/>
          <w:w w:val="95"/>
          <w:sz w:val="24"/>
          <w:szCs w:val="24"/>
        </w:rPr>
      </w:pPr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Указания по разборке, сборке, регулировке и ремонту узлов и систем автомобиля </w:t>
      </w:r>
      <w:proofErr w:type="gramStart"/>
      <w:r w:rsidRPr="00460AFA">
        <w:rPr>
          <w:rFonts w:ascii="Times New Roman" w:hAnsi="Times New Roman" w:cs="Times New Roman"/>
          <w:w w:val="95"/>
          <w:sz w:val="24"/>
          <w:szCs w:val="24"/>
        </w:rPr>
        <w:t>с </w:t>
      </w:r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60AFA">
        <w:rPr>
          <w:rFonts w:ascii="Times New Roman" w:hAnsi="Times New Roman" w:cs="Times New Roman"/>
          <w:w w:val="95"/>
          <w:sz w:val="24"/>
          <w:szCs w:val="24"/>
        </w:rPr>
        <w:t>использованием</w:t>
      </w:r>
      <w:proofErr w:type="gramEnd"/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 готовых запасных частей и агрегатов приведены </w:t>
      </w:r>
      <w:proofErr w:type="spellStart"/>
      <w:r w:rsidRPr="00460AFA">
        <w:rPr>
          <w:rFonts w:ascii="Times New Roman" w:hAnsi="Times New Roman" w:cs="Times New Roman"/>
          <w:w w:val="95"/>
          <w:sz w:val="24"/>
          <w:szCs w:val="24"/>
        </w:rPr>
        <w:t>пооперационно</w:t>
      </w:r>
      <w:proofErr w:type="spellEnd"/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 и подробно иллюстрированы фотографиями и рисунками, благодаря которым даже начинающий автолюбитель легко разберется в ремонтных операциях. </w:t>
      </w:r>
    </w:p>
    <w:p w:rsidR="00460AFA" w:rsidRPr="00460AFA" w:rsidRDefault="00460AFA" w:rsidP="00460AFA">
      <w:pPr>
        <w:pStyle w:val="TEXTmain"/>
        <w:ind w:firstLine="283"/>
        <w:rPr>
          <w:rFonts w:ascii="Times New Roman" w:hAnsi="Times New Roman" w:cs="Times New Roman"/>
          <w:w w:val="95"/>
          <w:sz w:val="24"/>
          <w:szCs w:val="24"/>
        </w:rPr>
      </w:pPr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Структурно все ремонтные работы разделены по системам и агрегатам, на которых они проводятся (начиная с двигателя и заканчивая кузовом). По мере необходимости операции снабжены предупреждениями и полезными советами на основе практики опытных автомобилистов.  </w:t>
      </w:r>
    </w:p>
    <w:p w:rsidR="00460AFA" w:rsidRPr="00460AFA" w:rsidRDefault="00460AFA" w:rsidP="00460AFA">
      <w:pPr>
        <w:pStyle w:val="TEXTmain"/>
        <w:ind w:firstLine="283"/>
        <w:rPr>
          <w:rFonts w:ascii="Times New Roman" w:hAnsi="Times New Roman" w:cs="Times New Roman"/>
          <w:spacing w:val="-3"/>
          <w:w w:val="95"/>
          <w:sz w:val="24"/>
          <w:szCs w:val="24"/>
        </w:rPr>
      </w:pPr>
      <w:r w:rsidRPr="00460AF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Структура книги составлена так, что фотографии или рисунки без порядкового номера являются графическим дополнением к последующим пунктам. При описании работ, которые включают </w:t>
      </w:r>
      <w:proofErr w:type="gramStart"/>
      <w:r w:rsidRPr="00460AFA">
        <w:rPr>
          <w:rFonts w:ascii="Times New Roman" w:hAnsi="Times New Roman" w:cs="Times New Roman"/>
          <w:spacing w:val="-3"/>
          <w:w w:val="95"/>
          <w:sz w:val="24"/>
          <w:szCs w:val="24"/>
        </w:rPr>
        <w:t>в</w:t>
      </w:r>
      <w:r w:rsidRPr="00460AFA">
        <w:rPr>
          <w:rFonts w:ascii="Times New Roman" w:hAnsi="Times New Roman" w:cs="Times New Roman"/>
          <w:w w:val="95"/>
          <w:sz w:val="24"/>
          <w:szCs w:val="24"/>
        </w:rPr>
        <w:t> </w:t>
      </w:r>
      <w:r w:rsidRPr="00460AF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60AFA">
        <w:rPr>
          <w:rFonts w:ascii="Times New Roman" w:hAnsi="Times New Roman" w:cs="Times New Roman"/>
          <w:spacing w:val="-3"/>
          <w:w w:val="95"/>
          <w:sz w:val="24"/>
          <w:szCs w:val="24"/>
        </w:rPr>
        <w:t>себя</w:t>
      </w:r>
      <w:proofErr w:type="gramEnd"/>
      <w:r w:rsidRPr="00460AF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промежуточные операции, последние указаны в виде ссылок на подраздел и страницу, где</w:t>
      </w:r>
      <w:r w:rsidRPr="00460AFA">
        <w:rPr>
          <w:rFonts w:ascii="Times New Roman" w:hAnsi="Times New Roman" w:cs="Times New Roman"/>
          <w:w w:val="95"/>
          <w:sz w:val="24"/>
          <w:szCs w:val="24"/>
        </w:rPr>
        <w:t> </w:t>
      </w:r>
      <w:r w:rsidRPr="00460AF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60AFA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они подробно описаны.  </w:t>
      </w:r>
    </w:p>
    <w:p w:rsidR="00460AFA" w:rsidRPr="00460AFA" w:rsidRDefault="00460AFA" w:rsidP="00460AFA">
      <w:pPr>
        <w:pStyle w:val="TEXTmain"/>
        <w:ind w:firstLine="283"/>
        <w:rPr>
          <w:rFonts w:ascii="Times New Roman" w:hAnsi="Times New Roman" w:cs="Times New Roman"/>
          <w:w w:val="95"/>
          <w:sz w:val="24"/>
          <w:szCs w:val="24"/>
        </w:rPr>
      </w:pPr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В приложениях содержатся необходимые для эксплуатации, обслуживания и ремонта сведения о моментах затяжки резьбовых соединений, горюче смазочных материалах </w:t>
      </w:r>
      <w:proofErr w:type="gramStart"/>
      <w:r w:rsidRPr="00460AFA">
        <w:rPr>
          <w:rFonts w:ascii="Times New Roman" w:hAnsi="Times New Roman" w:cs="Times New Roman"/>
          <w:w w:val="95"/>
          <w:sz w:val="24"/>
          <w:szCs w:val="24"/>
        </w:rPr>
        <w:t>и </w:t>
      </w:r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60AFA">
        <w:rPr>
          <w:rFonts w:ascii="Times New Roman" w:hAnsi="Times New Roman" w:cs="Times New Roman"/>
          <w:w w:val="95"/>
          <w:sz w:val="24"/>
          <w:szCs w:val="24"/>
        </w:rPr>
        <w:t>эксплуатационных</w:t>
      </w:r>
      <w:proofErr w:type="gramEnd"/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 жидкостях, применяемых лампах и свечах зажигания. </w:t>
      </w:r>
    </w:p>
    <w:p w:rsidR="00460AFA" w:rsidRPr="00460AFA" w:rsidRDefault="00460AFA" w:rsidP="00460AFA">
      <w:pPr>
        <w:pStyle w:val="TEXTmain"/>
        <w:ind w:firstLine="283"/>
        <w:rPr>
          <w:rFonts w:ascii="Times New Roman" w:hAnsi="Times New Roman" w:cs="Times New Roman"/>
          <w:w w:val="95"/>
          <w:sz w:val="24"/>
          <w:szCs w:val="24"/>
        </w:rPr>
      </w:pPr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В конце книги приведены </w:t>
      </w:r>
      <w:proofErr w:type="spellStart"/>
      <w:r w:rsidRPr="00460AFA">
        <w:rPr>
          <w:rFonts w:ascii="Times New Roman" w:hAnsi="Times New Roman" w:cs="Times New Roman"/>
          <w:w w:val="95"/>
          <w:sz w:val="24"/>
          <w:szCs w:val="24"/>
        </w:rPr>
        <w:t>электросхемы</w:t>
      </w:r>
      <w:proofErr w:type="spellEnd"/>
      <w:r w:rsidRPr="00460AFA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  <w:bookmarkStart w:id="0" w:name="_GoBack"/>
      <w:bookmarkEnd w:id="0"/>
    </w:p>
    <w:p w:rsidR="00B62293" w:rsidRPr="00460AFA" w:rsidRDefault="00460AFA" w:rsidP="00460AFA">
      <w:pPr>
        <w:rPr>
          <w:rFonts w:ascii="Times New Roman" w:hAnsi="Times New Roman" w:cs="Times New Roman"/>
          <w:sz w:val="24"/>
          <w:szCs w:val="24"/>
        </w:rPr>
      </w:pPr>
      <w:r w:rsidRPr="00460AFA">
        <w:rPr>
          <w:rFonts w:ascii="Times New Roman" w:hAnsi="Times New Roman" w:cs="Times New Roman"/>
          <w:w w:val="95"/>
          <w:sz w:val="24"/>
          <w:szCs w:val="24"/>
        </w:rPr>
        <w:t>Книга предназначена для автолюбителей и специалистов СТО.</w:t>
      </w:r>
    </w:p>
    <w:sectPr w:rsidR="00B62293" w:rsidRPr="0046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ok"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FA"/>
    <w:rsid w:val="00460AFA"/>
    <w:rsid w:val="00B6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48F-8BD1-4DFB-BCC8-5B95427F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main">
    <w:name w:val="TEXT_main"/>
    <w:basedOn w:val="a"/>
    <w:uiPriority w:val="99"/>
    <w:rsid w:val="00460AFA"/>
    <w:pPr>
      <w:tabs>
        <w:tab w:val="left" w:pos="283"/>
      </w:tabs>
      <w:autoSpaceDE w:val="0"/>
      <w:autoSpaceDN w:val="0"/>
      <w:adjustRightInd w:val="0"/>
      <w:spacing w:after="0" w:line="198" w:lineRule="atLeast"/>
      <w:ind w:firstLine="170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Антон</dc:creator>
  <cp:keywords/>
  <dc:description/>
  <cp:lastModifiedBy>Трофимов Антон</cp:lastModifiedBy>
  <cp:revision>1</cp:revision>
  <dcterms:created xsi:type="dcterms:W3CDTF">2023-01-11T06:25:00Z</dcterms:created>
  <dcterms:modified xsi:type="dcterms:W3CDTF">2023-01-11T06:26:00Z</dcterms:modified>
</cp:coreProperties>
</file>